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240" w:beforeLines="100" w:after="240" w:afterLines="100"/>
        <w:jc w:val="center"/>
        <w:outlineLvl w:val="0"/>
        <w:rPr>
          <w:rFonts w:ascii="宋体" w:hAnsi="宋体" w:eastAsia="宋体" w:cs="宋体"/>
          <w:b/>
          <w:color w:val="333333"/>
          <w:kern w:val="44"/>
          <w:sz w:val="24"/>
          <w:szCs w:val="24"/>
          <w:lang w:val="en-US" w:bidi="ar-SA"/>
        </w:rPr>
      </w:pPr>
      <w:bookmarkStart w:id="0" w:name="_GoBack"/>
      <w:r>
        <w:rPr>
          <w:rFonts w:ascii="宋体" w:hAnsi="宋体" w:eastAsia="宋体" w:cs="宋体"/>
          <w:b/>
          <w:color w:val="333333"/>
          <w:kern w:val="44"/>
          <w:sz w:val="24"/>
          <w:szCs w:val="24"/>
          <w:shd w:val="clear" w:color="auto" w:fill="FFFFFF"/>
          <w:lang w:val="en-US" w:bidi="ar-SA"/>
        </w:rPr>
        <w:t>预借（开具）发票申请表</w:t>
      </w:r>
    </w:p>
    <w:bookmarkEnd w:id="0"/>
    <w:tbl>
      <w:tblPr>
        <w:tblStyle w:val="2"/>
        <w:tblW w:w="0" w:type="auto"/>
        <w:tblInd w:w="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418"/>
        <w:gridCol w:w="1235"/>
        <w:gridCol w:w="1528"/>
        <w:gridCol w:w="894"/>
        <w:gridCol w:w="210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55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申请人：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                        </w:t>
            </w:r>
          </w:p>
        </w:tc>
        <w:tc>
          <w:tcPr>
            <w:tcW w:w="5761" w:type="dxa"/>
            <w:gridSpan w:val="4"/>
            <w:tcBorders>
              <w:top w:val="single" w:color="333333" w:sz="6" w:space="0"/>
              <w:left w:val="single" w:color="auto" w:sz="4" w:space="0"/>
              <w:bottom w:val="single" w:color="auto" w:sz="4" w:space="0"/>
              <w:right w:val="single" w:color="333333" w:sz="6" w:space="0"/>
            </w:tcBorders>
            <w:vAlign w:val="center"/>
          </w:tcPr>
          <w:p>
            <w:pPr>
              <w:widowControl/>
              <w:tabs>
                <w:tab w:val="left" w:pos="2155"/>
              </w:tabs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部门（章）：                             年   月  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41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项目名称</w:t>
            </w:r>
          </w:p>
        </w:tc>
        <w:tc>
          <w:tcPr>
            <w:tcW w:w="4181" w:type="dxa"/>
            <w:gridSpan w:val="3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合同号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发票类型</w:t>
            </w:r>
          </w:p>
        </w:tc>
        <w:tc>
          <w:tcPr>
            <w:tcW w:w="717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增值税专用发票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增值税普通发票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江苏省行政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事业单位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资金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往来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结算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票据 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捐赠票据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94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 xml:space="preserve">发票内容：       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 xml:space="preserve">                    </w:t>
            </w:r>
          </w:p>
        </w:tc>
        <w:tc>
          <w:tcPr>
            <w:tcW w:w="4526" w:type="dxa"/>
            <w:gridSpan w:val="3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金额时间：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付款单位名称：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6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金额（大写）：</w:t>
            </w:r>
          </w:p>
        </w:tc>
        <w:tc>
          <w:tcPr>
            <w:tcW w:w="21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承诺到款时间：            年    月    日（一般不得超过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一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个月）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申请人承诺</w:t>
            </w:r>
          </w:p>
        </w:tc>
        <w:tc>
          <w:tcPr>
            <w:tcW w:w="717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1.保证该款项在上述时间内到账。若不能按时到帐，本人负责收回预借发票（收据）并退还财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处。若无法使款项到账，也未将收据（发票）原件收回，同意财务处冻结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  <w:lang w:val="en-US" w:bidi="ar-SA"/>
              </w:rPr>
              <w:t>　      　　　　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项目经费，或逐月从本人工资中扣还，以抵交预借发票（收据）金额，直到款项到位或追回预借的收据（发票）为止。</w:t>
            </w:r>
          </w:p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2.同意财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处扣收项目应缴税金。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17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申请人签字：                       联系电话：</w:t>
            </w:r>
          </w:p>
        </w:tc>
      </w:tr>
    </w:tbl>
    <w:p>
      <w:pPr>
        <w:autoSpaceDE/>
        <w:autoSpaceDN/>
        <w:jc w:val="both"/>
        <w:rPr>
          <w:rFonts w:ascii="Times New Roman" w:hAnsi="Times New Roman" w:eastAsia="宋体" w:cs="Times New Roman"/>
          <w:kern w:val="2"/>
          <w:sz w:val="24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bidi="ar-SA"/>
        </w:rPr>
        <w:t xml:space="preserve">注：提供相关合同复印件作为开具依据。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bidi="ar-SA"/>
        </w:rPr>
        <w:t xml:space="preserve"> </w:t>
      </w:r>
    </w:p>
    <w:p>
      <w:pPr>
        <w:autoSpaceDE/>
        <w:autoSpaceDN/>
        <w:jc w:val="both"/>
        <w:rPr>
          <w:rFonts w:ascii="Times New Roman" w:hAnsi="Times New Roman" w:eastAsia="宋体" w:cs="Times New Roman"/>
          <w:kern w:val="2"/>
          <w:sz w:val="21"/>
          <w:szCs w:val="21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bidi="ar-SA"/>
        </w:rPr>
        <w:t>主管院领导：         分管院领导：         部门负责人：         财务审核：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8685B"/>
    <w:rsid w:val="513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2021-04-16T01:43:00Z</dcterms:created>
  <dc:creator>Administrator</dc:creator>
  <cp:lastModifiedBy>Administrator</cp:lastModifiedBy>
  <dcterms:modified xsi:type="dcterms:W3CDTF">2021-04-16T01:43:55Z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E1EAD8B2D8E74F4DAF8DB63F7AA5F754</vt:lpwstr>
  </property>
</Properties>
</file>