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75"/>
        </w:tabs>
        <w:spacing w:line="480" w:lineRule="exact"/>
        <w:jc w:val="center"/>
        <w:rPr>
          <w:rFonts w:ascii="宋体" w:hAnsi="宋体"/>
          <w:sz w:val="21"/>
          <w:szCs w:val="21"/>
        </w:rPr>
      </w:pPr>
      <w:bookmarkStart w:id="0" w:name="_GoBack"/>
      <w:r>
        <w:rPr>
          <w:rFonts w:hint="eastAsia"/>
          <w:sz w:val="21"/>
          <w:szCs w:val="21"/>
        </w:rPr>
        <w:t>常州信息职业技术学院</w:t>
      </w:r>
      <w:r>
        <w:rPr>
          <w:rFonts w:hint="eastAsia" w:ascii="宋体" w:hAnsi="宋体" w:cs="宋体"/>
          <w:sz w:val="21"/>
          <w:szCs w:val="21"/>
        </w:rPr>
        <w:t>公务出差申报审批单</w:t>
      </w:r>
    </w:p>
    <w:bookmarkEnd w:id="0"/>
    <w:p>
      <w:pPr>
        <w:jc w:val="center"/>
        <w:rPr>
          <w:rFonts w:ascii="宋体" w:hAnsi="宋体" w:cs="宋体"/>
          <w:color w:val="000000"/>
          <w:sz w:val="21"/>
          <w:szCs w:val="21"/>
        </w:rPr>
      </w:pPr>
      <w:r>
        <w:rPr>
          <w:sz w:val="21"/>
          <w:szCs w:val="21"/>
        </w:rPr>
        <w:t xml:space="preserve">                                </w:t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日</w:t>
      </w:r>
    </w:p>
    <w:tbl>
      <w:tblPr>
        <w:tblStyle w:val="3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685"/>
        <w:gridCol w:w="791"/>
        <w:gridCol w:w="1476"/>
        <w:gridCol w:w="54"/>
        <w:gridCol w:w="775"/>
        <w:gridCol w:w="285"/>
        <w:gridCol w:w="555"/>
        <w:gridCol w:w="410"/>
        <w:gridCol w:w="550"/>
        <w:gridCol w:w="31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出差人姓名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部门</w:t>
            </w:r>
          </w:p>
        </w:tc>
        <w:tc>
          <w:tcPr>
            <w:tcW w:w="1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职务/职称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同行人员</w:t>
            </w:r>
          </w:p>
        </w:tc>
        <w:tc>
          <w:tcPr>
            <w:tcW w:w="77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出差时间</w:t>
            </w:r>
          </w:p>
        </w:tc>
        <w:tc>
          <w:tcPr>
            <w:tcW w:w="77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  年  月  日起至20   年   月   日止，计：  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出差事由</w:t>
            </w:r>
          </w:p>
        </w:tc>
        <w:tc>
          <w:tcPr>
            <w:tcW w:w="4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出差目的地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6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出差经费名称和编号</w:t>
            </w:r>
          </w:p>
        </w:tc>
        <w:tc>
          <w:tcPr>
            <w:tcW w:w="2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预算经费（元）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       </w:t>
            </w: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使用交通工具情况</w:t>
            </w:r>
          </w:p>
        </w:tc>
        <w:tc>
          <w:tcPr>
            <w:tcW w:w="77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</w:rPr>
              <w:t>、乘坐交通工具：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□火车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□汽车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□轮船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□飞机</w:t>
            </w:r>
          </w:p>
          <w:p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>
              <w:rPr>
                <w:rFonts w:hint="eastAsia"/>
                <w:color w:val="000000"/>
                <w:sz w:val="21"/>
                <w:szCs w:val="21"/>
              </w:rPr>
              <w:t>、学校派车：□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>车号：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          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司机：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         </w:t>
            </w:r>
            <w:r>
              <w:rPr>
                <w:color w:val="000000"/>
                <w:sz w:val="21"/>
                <w:szCs w:val="21"/>
              </w:rPr>
              <w:t xml:space="preserve">        </w:t>
            </w:r>
          </w:p>
          <w:p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  <w:r>
              <w:rPr>
                <w:rFonts w:hint="eastAsia"/>
                <w:color w:val="000000"/>
                <w:sz w:val="21"/>
                <w:szCs w:val="21"/>
              </w:rPr>
              <w:t>、其他需说明：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部门（项目）负责人审批</w:t>
            </w:r>
          </w:p>
        </w:tc>
        <w:tc>
          <w:tcPr>
            <w:tcW w:w="3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校领导审批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说明：1、</w:t>
      </w:r>
      <w:r>
        <w:rPr>
          <w:rFonts w:hint="eastAsia"/>
          <w:sz w:val="21"/>
          <w:szCs w:val="21"/>
        </w:rPr>
        <w:t>出差人员在办理财务报销时必须附此表。</w:t>
      </w:r>
    </w:p>
    <w:p>
      <w:pPr>
        <w:widowControl/>
        <w:tabs>
          <w:tab w:val="left" w:pos="0"/>
        </w:tabs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2、出差目的地涉及到多个目的地的，请按行程顺序分别填写；出差人数和目的地较多的事项，本表不能全部填写的，出差人可另附页，另附页无需再审批。 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3、差旅费报销涉及到多种经费的，请分别填写经费类型和项目财务编码。</w:t>
      </w:r>
    </w:p>
    <w:p>
      <w:pPr>
        <w:rPr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76E95"/>
    <w:rsid w:val="0C235E14"/>
    <w:rsid w:val="0E80353F"/>
    <w:rsid w:val="5187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table" w:styleId="4">
    <w:name w:val="Table Grid"/>
    <w:basedOn w:val="3"/>
    <w:qFormat/>
    <w:uiPriority w:val="59"/>
    <w:pPr>
      <w:widowControl/>
      <w:autoSpaceDE/>
      <w:autoSpaceDN/>
    </w:pPr>
    <w:rPr>
      <w:kern w:val="2"/>
      <w:sz w:val="21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2021-04-16T01:50:00Z</dcterms:created>
  <dc:creator>Administrator</dc:creator>
  <cp:lastModifiedBy>Administrator</cp:lastModifiedBy>
  <dcterms:modified xsi:type="dcterms:W3CDTF">2021-04-16T01:51:15Z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505B61A37D404130AFB7D0DF6708A801</vt:lpwstr>
  </property>
</Properties>
</file>